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D81E79" w14:textId="77777777" w:rsidR="00306198" w:rsidRPr="00306198" w:rsidRDefault="00306198" w:rsidP="00306198">
      <w:pPr>
        <w:rPr>
          <w:rFonts w:asciiTheme="majorBidi" w:hAnsiTheme="majorBidi" w:cstheme="majorBidi"/>
          <w:b/>
          <w:bCs/>
          <w:i/>
          <w:iCs/>
          <w:noProof/>
          <w:sz w:val="48"/>
          <w:szCs w:val="48"/>
        </w:rPr>
      </w:pPr>
      <w:r w:rsidRPr="00306198">
        <w:rPr>
          <w:rFonts w:asciiTheme="majorBidi" w:hAnsiTheme="majorBidi" w:cstheme="majorBidi"/>
          <w:b/>
          <w:bCs/>
          <w:i/>
          <w:iCs/>
          <w:sz w:val="48"/>
          <w:szCs w:val="48"/>
        </w:rPr>
        <w:t>«Σε ένδειξη διαμαρτυρίας και αποτροπιασμού»</w:t>
      </w:r>
    </w:p>
    <w:p w14:paraId="21160D7B" w14:textId="24EA4220" w:rsidR="00306198" w:rsidRDefault="00306198" w:rsidP="00306198">
      <w:pPr>
        <w:jc w:val="center"/>
      </w:pPr>
      <w:r>
        <w:rPr>
          <w:noProof/>
        </w:rPr>
        <w:drawing>
          <wp:inline distT="0" distB="0" distL="0" distR="0" wp14:anchorId="5689CF07" wp14:editId="6A75F507">
            <wp:extent cx="1866900" cy="1866900"/>
            <wp:effectExtent l="0" t="0" r="0" b="0"/>
            <wp:docPr id="1536019822" name="Εικόνα 1" descr="Εικόνα που περιέχει ανθρώπινο πρόσωπο, άτομο, άνδρας, μέτωπ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019822" name="Εικόνα 1" descr="Εικόνα που περιέχει ανθρώπινο πρόσωπο, άτομο, άνδρας, μέτωπο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296E">
        <w:rPr>
          <w:b/>
          <w:bCs/>
          <w:sz w:val="32"/>
          <w:szCs w:val="32"/>
          <w:u w:val="single"/>
        </w:rPr>
        <w:t xml:space="preserve"> </w:t>
      </w:r>
      <w:r w:rsidRPr="00306198">
        <w:rPr>
          <w:b/>
          <w:bCs/>
          <w:sz w:val="32"/>
          <w:szCs w:val="32"/>
          <w:u w:val="single"/>
        </w:rPr>
        <w:t>Ρέκβιεμ για το δημοσιογράφο Κώστα Παττακό</w:t>
      </w:r>
    </w:p>
    <w:p w14:paraId="660FF588" w14:textId="49282067" w:rsidR="00306198" w:rsidRPr="001E2600" w:rsidRDefault="00306198" w:rsidP="001E2600">
      <w:pPr>
        <w:jc w:val="both"/>
        <w:rPr>
          <w:rFonts w:ascii="Calibri" w:hAnsi="Calibri"/>
          <w:color w:val="000000"/>
          <w:sz w:val="26"/>
          <w:szCs w:val="26"/>
        </w:rPr>
      </w:pPr>
      <w:r>
        <w:rPr>
          <w:sz w:val="26"/>
          <w:szCs w:val="26"/>
        </w:rPr>
        <w:t>Πολλοί θα γράψουν για τον αείμνηστο επι σειρά ετών δήμαρχο Χαλανδρίου Κώστα Παττακό, που έφυγε από τη ζωή την Παρασκευή 26/4/2024.</w:t>
      </w:r>
      <w:r>
        <w:rPr>
          <w:sz w:val="26"/>
          <w:szCs w:val="26"/>
        </w:rPr>
        <w:tab/>
      </w:r>
      <w:r>
        <w:rPr>
          <w:sz w:val="26"/>
          <w:szCs w:val="26"/>
        </w:rPr>
        <w:br/>
        <w:t xml:space="preserve"> Προσωπικά, νιώθω χρέος να γράψω για το δημοσιογράφο Κώστα Παττακό.</w:t>
      </w:r>
      <w:r>
        <w:rPr>
          <w:sz w:val="26"/>
          <w:szCs w:val="26"/>
        </w:rPr>
        <w:br/>
        <w:t>Τον γνώρισα στην εφημερίδα “Έθνος” στα μέσα της δεκαετίας του ’80. Και αποχωρήσαμε σχεδόν ταυτόχρονα το καλοκαίρι του 1987, εγώ για να αναλάβω την έκδοση άλλης εφημερίδας, ενώ ο Κώστας παραιτήθηκε για λόγους αρχής.</w:t>
      </w:r>
      <w:r w:rsidR="001E2600">
        <w:rPr>
          <w:sz w:val="26"/>
          <w:szCs w:val="26"/>
        </w:rPr>
        <w:tab/>
      </w:r>
      <w:r w:rsidR="001E2600">
        <w:rPr>
          <w:sz w:val="26"/>
          <w:szCs w:val="26"/>
        </w:rPr>
        <w:br/>
        <w:t>Δεν χρειάζεται να πω για το πόσο σπουδαίος δημοσιογράφος ήταν</w:t>
      </w:r>
      <w:bookmarkStart w:id="0" w:name="_Hlk165213272"/>
      <w:r w:rsidR="001E2600" w:rsidRPr="0053027E">
        <w:rPr>
          <w:rFonts w:ascii="Calibri" w:hAnsi="Calibri"/>
          <w:color w:val="000000"/>
          <w:sz w:val="26"/>
          <w:szCs w:val="26"/>
        </w:rPr>
        <w:t>·</w:t>
      </w:r>
      <w:r w:rsidR="001E2600">
        <w:rPr>
          <w:sz w:val="26"/>
          <w:szCs w:val="26"/>
        </w:rPr>
        <w:t xml:space="preserve"> που </w:t>
      </w:r>
      <w:bookmarkEnd w:id="0"/>
      <w:r w:rsidR="001E2600">
        <w:rPr>
          <w:sz w:val="26"/>
          <w:szCs w:val="26"/>
        </w:rPr>
        <w:t>ήταν. Θα μιλήσω για το σπάνιο δημοσιογραφικό, και όχι μόνο, ήθος του</w:t>
      </w:r>
      <w:r w:rsidR="001E2600" w:rsidRPr="0053027E">
        <w:rPr>
          <w:rFonts w:ascii="Calibri" w:hAnsi="Calibri"/>
          <w:color w:val="000000"/>
          <w:sz w:val="26"/>
          <w:szCs w:val="26"/>
        </w:rPr>
        <w:t>·</w:t>
      </w:r>
      <w:r w:rsidR="001E2600">
        <w:rPr>
          <w:sz w:val="26"/>
          <w:szCs w:val="26"/>
        </w:rPr>
        <w:t xml:space="preserve"> που</w:t>
      </w:r>
      <w:r w:rsidR="001E2600">
        <w:rPr>
          <w:sz w:val="26"/>
          <w:szCs w:val="26"/>
        </w:rPr>
        <w:t xml:space="preserve"> καταδεικνύεται από το ακόλουθο περιστατικό:</w:t>
      </w:r>
      <w:r w:rsidR="001E2600">
        <w:rPr>
          <w:sz w:val="26"/>
          <w:szCs w:val="26"/>
        </w:rPr>
        <w:tab/>
      </w:r>
      <w:r w:rsidR="001E2600">
        <w:rPr>
          <w:sz w:val="26"/>
          <w:szCs w:val="26"/>
        </w:rPr>
        <w:br/>
      </w:r>
      <w:r>
        <w:rPr>
          <w:sz w:val="26"/>
          <w:szCs w:val="26"/>
        </w:rPr>
        <w:t xml:space="preserve">Τέλη Ιουνίου  εξιχνιάστηκε μια από τις σκληρότερες δολοφονίες στα αστυνομικά χρονικά. Δράστης  ο Παναγιώτης Φραντζής και θύμα, η 18χρονη σύζυγός του, Ζωή </w:t>
      </w:r>
      <w:proofErr w:type="spellStart"/>
      <w:r>
        <w:rPr>
          <w:sz w:val="26"/>
          <w:szCs w:val="26"/>
        </w:rPr>
        <w:t>Γαρμανή</w:t>
      </w:r>
      <w:proofErr w:type="spellEnd"/>
      <w:r>
        <w:rPr>
          <w:sz w:val="26"/>
          <w:szCs w:val="26"/>
        </w:rPr>
        <w:t>, το πτώμα της οποίας βρέθηκε διαμελισμένο σε 11 κομμάτια.</w:t>
      </w:r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br/>
        <w:t>Όταν το “Έθνος” δημοσίευσε  φωτογραφία που έδειχνε, πάνω στο μάρμαρο του ιατροδικαστή, «συναρμολογημένο» το πτώμα της Ζωής, ο Κώστας υπέβαλε την παραίτησή του στο διευθυντή της εφημερίδας, «σε ένδειξη διαμαρτυρίας και αποτροπιασμού», όπως είπε. Και έμεινε άνεργος, ευτυχώς για λίγο.</w:t>
      </w:r>
      <w:r>
        <w:rPr>
          <w:sz w:val="26"/>
          <w:szCs w:val="26"/>
        </w:rPr>
        <w:tab/>
      </w:r>
      <w:r>
        <w:rPr>
          <w:sz w:val="26"/>
          <w:szCs w:val="26"/>
        </w:rPr>
        <w:br/>
        <w:t>Ξαναβρεθήκαμε στις “24 Ώρες” και όταν έκλεισε η εφημερίδα του Κοσκωτά, τον προσέλαβα αρχικά στο ραδιοφωνικό σταθμό “</w:t>
      </w:r>
      <w:r>
        <w:rPr>
          <w:sz w:val="26"/>
          <w:szCs w:val="26"/>
          <w:lang w:val="en-US"/>
        </w:rPr>
        <w:t>Super</w:t>
      </w:r>
      <w:r w:rsidRPr="00306198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FM</w:t>
      </w:r>
      <w:r>
        <w:rPr>
          <w:sz w:val="26"/>
          <w:szCs w:val="26"/>
        </w:rPr>
        <w:t>” και στη συνέχεια στο “Κέρδος”, ως συντάκτη ύλης.</w:t>
      </w:r>
      <w:r>
        <w:rPr>
          <w:sz w:val="26"/>
          <w:szCs w:val="26"/>
        </w:rPr>
        <w:tab/>
      </w:r>
      <w:r>
        <w:rPr>
          <w:sz w:val="26"/>
          <w:szCs w:val="26"/>
        </w:rPr>
        <w:br/>
        <w:t>Το 1991 ζήτησε άδεια άνευ αποδοχών, προκειμένου να μετάσχει στις επικείμενες δημοτικές εκλογές, ως υποψήφιος δήμαρχος Χαλανδρίου. Εκλέχτηκε, για τρεις συνεχόμενες τετραετίες και η άδεια έγινε παραίτηση. Και από τη Δημοσιογραφία.</w:t>
      </w:r>
    </w:p>
    <w:p w14:paraId="0D4B580C" w14:textId="77777777" w:rsidR="00306198" w:rsidRDefault="00306198" w:rsidP="001E2600">
      <w:pPr>
        <w:jc w:val="both"/>
      </w:pPr>
    </w:p>
    <w:p w14:paraId="7ADA626B" w14:textId="77777777" w:rsidR="00B110D5" w:rsidRDefault="00B110D5" w:rsidP="001E2600">
      <w:pPr>
        <w:jc w:val="both"/>
      </w:pPr>
    </w:p>
    <w:sectPr w:rsidR="00B110D5" w:rsidSect="000A607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198"/>
    <w:rsid w:val="000A607E"/>
    <w:rsid w:val="001E2600"/>
    <w:rsid w:val="00306198"/>
    <w:rsid w:val="00874AE4"/>
    <w:rsid w:val="00A0296E"/>
    <w:rsid w:val="00B1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35B8C"/>
  <w15:chartTrackingRefBased/>
  <w15:docId w15:val="{32FFD3B9-9732-4811-B71F-20DB5B2B9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198"/>
    <w:pPr>
      <w:spacing w:line="254" w:lineRule="auto"/>
    </w:pPr>
  </w:style>
  <w:style w:type="paragraph" w:styleId="1">
    <w:name w:val="heading 1"/>
    <w:basedOn w:val="a"/>
    <w:next w:val="a"/>
    <w:link w:val="1Char"/>
    <w:uiPriority w:val="9"/>
    <w:qFormat/>
    <w:rsid w:val="00306198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306198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306198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306198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306198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306198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306198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06198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06198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30619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Char">
    <w:name w:val="Επικεφαλίδα 2 Char"/>
    <w:basedOn w:val="a0"/>
    <w:link w:val="2"/>
    <w:uiPriority w:val="9"/>
    <w:semiHidden/>
    <w:rsid w:val="0030619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Char">
    <w:name w:val="Επικεφαλίδα 3 Char"/>
    <w:basedOn w:val="a0"/>
    <w:link w:val="3"/>
    <w:uiPriority w:val="9"/>
    <w:semiHidden/>
    <w:rsid w:val="0030619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Char">
    <w:name w:val="Επικεφαλίδα 4 Char"/>
    <w:basedOn w:val="a0"/>
    <w:link w:val="4"/>
    <w:uiPriority w:val="9"/>
    <w:semiHidden/>
    <w:rsid w:val="00306198"/>
    <w:rPr>
      <w:rFonts w:eastAsiaTheme="majorEastAsia" w:cstheme="majorBidi"/>
      <w:i/>
      <w:iCs/>
      <w:color w:val="0F4761" w:themeColor="accent1" w:themeShade="BF"/>
    </w:rPr>
  </w:style>
  <w:style w:type="character" w:customStyle="1" w:styleId="5Char">
    <w:name w:val="Επικεφαλίδα 5 Char"/>
    <w:basedOn w:val="a0"/>
    <w:link w:val="5"/>
    <w:uiPriority w:val="9"/>
    <w:semiHidden/>
    <w:rsid w:val="00306198"/>
    <w:rPr>
      <w:rFonts w:eastAsiaTheme="majorEastAsia" w:cstheme="majorBidi"/>
      <w:color w:val="0F4761" w:themeColor="accent1" w:themeShade="BF"/>
    </w:rPr>
  </w:style>
  <w:style w:type="character" w:customStyle="1" w:styleId="6Char">
    <w:name w:val="Επικεφαλίδα 6 Char"/>
    <w:basedOn w:val="a0"/>
    <w:link w:val="6"/>
    <w:uiPriority w:val="9"/>
    <w:semiHidden/>
    <w:rsid w:val="00306198"/>
    <w:rPr>
      <w:rFonts w:eastAsiaTheme="majorEastAsia" w:cstheme="majorBidi"/>
      <w:i/>
      <w:iCs/>
      <w:color w:val="595959" w:themeColor="text1" w:themeTint="A6"/>
    </w:rPr>
  </w:style>
  <w:style w:type="character" w:customStyle="1" w:styleId="7Char">
    <w:name w:val="Επικεφαλίδα 7 Char"/>
    <w:basedOn w:val="a0"/>
    <w:link w:val="7"/>
    <w:uiPriority w:val="9"/>
    <w:semiHidden/>
    <w:rsid w:val="00306198"/>
    <w:rPr>
      <w:rFonts w:eastAsiaTheme="majorEastAsia" w:cstheme="majorBidi"/>
      <w:color w:val="595959" w:themeColor="text1" w:themeTint="A6"/>
    </w:rPr>
  </w:style>
  <w:style w:type="character" w:customStyle="1" w:styleId="8Char">
    <w:name w:val="Επικεφαλίδα 8 Char"/>
    <w:basedOn w:val="a0"/>
    <w:link w:val="8"/>
    <w:uiPriority w:val="9"/>
    <w:semiHidden/>
    <w:rsid w:val="00306198"/>
    <w:rPr>
      <w:rFonts w:eastAsiaTheme="majorEastAsia" w:cstheme="majorBidi"/>
      <w:i/>
      <w:iCs/>
      <w:color w:val="272727" w:themeColor="text1" w:themeTint="D8"/>
    </w:rPr>
  </w:style>
  <w:style w:type="character" w:customStyle="1" w:styleId="9Char">
    <w:name w:val="Επικεφαλίδα 9 Char"/>
    <w:basedOn w:val="a0"/>
    <w:link w:val="9"/>
    <w:uiPriority w:val="9"/>
    <w:semiHidden/>
    <w:rsid w:val="00306198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Char"/>
    <w:uiPriority w:val="10"/>
    <w:qFormat/>
    <w:rsid w:val="0030619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0"/>
    <w:link w:val="a3"/>
    <w:uiPriority w:val="10"/>
    <w:rsid w:val="003061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306198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Υπότιτλος Char"/>
    <w:basedOn w:val="a0"/>
    <w:link w:val="a4"/>
    <w:uiPriority w:val="11"/>
    <w:rsid w:val="0030619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306198"/>
    <w:pPr>
      <w:spacing w:before="160" w:line="259" w:lineRule="auto"/>
      <w:jc w:val="center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5"/>
    <w:uiPriority w:val="29"/>
    <w:rsid w:val="00306198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306198"/>
    <w:pPr>
      <w:spacing w:line="259" w:lineRule="auto"/>
      <w:ind w:left="720"/>
      <w:contextualSpacing/>
    </w:pPr>
  </w:style>
  <w:style w:type="character" w:styleId="a7">
    <w:name w:val="Intense Emphasis"/>
    <w:basedOn w:val="a0"/>
    <w:uiPriority w:val="21"/>
    <w:qFormat/>
    <w:rsid w:val="00306198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30619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Έντονο απόσπ. Char"/>
    <w:basedOn w:val="a0"/>
    <w:link w:val="a8"/>
    <w:uiPriority w:val="30"/>
    <w:rsid w:val="00306198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306198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97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250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 Koubias</dc:creator>
  <cp:keywords/>
  <dc:description/>
  <cp:lastModifiedBy>Dimitris Koubias</cp:lastModifiedBy>
  <cp:revision>3</cp:revision>
  <dcterms:created xsi:type="dcterms:W3CDTF">2024-04-28T12:08:00Z</dcterms:created>
  <dcterms:modified xsi:type="dcterms:W3CDTF">2024-04-28T13:16:00Z</dcterms:modified>
</cp:coreProperties>
</file>